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6D" w:rsidRDefault="0028506D" w:rsidP="0095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DB2" w:rsidRPr="00956336" w:rsidRDefault="005F0DB2" w:rsidP="0095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336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950023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95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023">
        <w:rPr>
          <w:rFonts w:ascii="Times New Roman" w:eastAsia="Times New Roman" w:hAnsi="Times New Roman" w:cs="Times New Roman"/>
          <w:sz w:val="24"/>
          <w:szCs w:val="24"/>
        </w:rPr>
        <w:t xml:space="preserve">Аппарата </w:t>
      </w:r>
      <w:proofErr w:type="spellStart"/>
      <w:r w:rsidR="00950023">
        <w:rPr>
          <w:rFonts w:ascii="Times New Roman" w:eastAsia="Times New Roman" w:hAnsi="Times New Roman" w:cs="Times New Roman"/>
          <w:sz w:val="24"/>
          <w:szCs w:val="24"/>
        </w:rPr>
        <w:t>Нелидовской</w:t>
      </w:r>
      <w:proofErr w:type="spellEnd"/>
      <w:r w:rsidR="00950023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</w:t>
      </w:r>
      <w:r w:rsidRPr="00956336">
        <w:rPr>
          <w:rFonts w:ascii="Times New Roman" w:eastAsia="Times New Roman" w:hAnsi="Times New Roman" w:cs="Times New Roman"/>
          <w:sz w:val="24"/>
          <w:szCs w:val="24"/>
        </w:rPr>
        <w:t xml:space="preserve">, а также их супругов и несовершеннолетних детей </w:t>
      </w:r>
    </w:p>
    <w:p w:rsidR="005F0DB2" w:rsidRPr="00956336" w:rsidRDefault="005F0DB2" w:rsidP="005F0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336">
        <w:rPr>
          <w:rFonts w:ascii="Times New Roman" w:eastAsia="Times New Roman" w:hAnsi="Times New Roman" w:cs="Times New Roman"/>
          <w:sz w:val="24"/>
          <w:szCs w:val="24"/>
        </w:rPr>
        <w:t>за период с 1 января 20</w:t>
      </w:r>
      <w:r w:rsidR="008628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8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336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8628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58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33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0DB2" w:rsidRPr="00541E23" w:rsidRDefault="005F0DB2" w:rsidP="005F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13"/>
        <w:gridCol w:w="1614"/>
        <w:gridCol w:w="1417"/>
        <w:gridCol w:w="1276"/>
        <w:gridCol w:w="992"/>
        <w:gridCol w:w="851"/>
        <w:gridCol w:w="1276"/>
        <w:gridCol w:w="1223"/>
        <w:gridCol w:w="885"/>
        <w:gridCol w:w="1294"/>
        <w:gridCol w:w="1984"/>
        <w:gridCol w:w="1134"/>
        <w:gridCol w:w="1843"/>
      </w:tblGrid>
      <w:tr w:rsidR="000C0328" w:rsidTr="00B01D4A">
        <w:trPr>
          <w:trHeight w:val="330"/>
        </w:trPr>
        <w:tc>
          <w:tcPr>
            <w:tcW w:w="513" w:type="dxa"/>
            <w:vMerge w:val="restart"/>
          </w:tcPr>
          <w:p w:rsidR="000616B6" w:rsidRPr="000616B6" w:rsidRDefault="000616B6" w:rsidP="005F0DB2">
            <w:pPr>
              <w:jc w:val="both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16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16B6">
              <w:rPr>
                <w:rFonts w:ascii="Times New Roman" w:hAnsi="Times New Roman" w:cs="Times New Roman"/>
              </w:rPr>
              <w:t>/</w:t>
            </w:r>
            <w:proofErr w:type="spellStart"/>
            <w:r w:rsidRPr="000616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4" w:type="dxa"/>
            <w:vMerge w:val="restart"/>
          </w:tcPr>
          <w:p w:rsidR="000616B6" w:rsidRPr="000616B6" w:rsidRDefault="000616B6" w:rsidP="000616B6">
            <w:pPr>
              <w:jc w:val="center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616B6" w:rsidRPr="000616B6" w:rsidRDefault="000616B6" w:rsidP="005F0DB2">
            <w:pPr>
              <w:jc w:val="both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616B6" w:rsidRPr="000616B6" w:rsidRDefault="000616B6" w:rsidP="000616B6">
            <w:pPr>
              <w:jc w:val="center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>Объекты недвижимости,</w:t>
            </w:r>
          </w:p>
          <w:p w:rsidR="000616B6" w:rsidRDefault="000616B6" w:rsidP="000616B6">
            <w:pPr>
              <w:jc w:val="center"/>
            </w:pPr>
            <w:proofErr w:type="gramStart"/>
            <w:r w:rsidRPr="000616B6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616B6" w:rsidRPr="000616B6" w:rsidRDefault="000616B6" w:rsidP="000616B6">
            <w:pPr>
              <w:jc w:val="center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667EDB" w:rsidRDefault="000C0328" w:rsidP="00667EDB">
            <w:pPr>
              <w:jc w:val="center"/>
              <w:rPr>
                <w:rFonts w:ascii="Times New Roman" w:hAnsi="Times New Roman" w:cs="Times New Roman"/>
              </w:rPr>
            </w:pPr>
            <w:r w:rsidRPr="000C0328">
              <w:rPr>
                <w:rFonts w:ascii="Times New Roman" w:hAnsi="Times New Roman" w:cs="Times New Roman"/>
              </w:rPr>
              <w:t>Транспорт</w:t>
            </w:r>
          </w:p>
          <w:p w:rsidR="000616B6" w:rsidRPr="000C0328" w:rsidRDefault="000C0328" w:rsidP="00667E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328">
              <w:rPr>
                <w:rFonts w:ascii="Times New Roman" w:hAnsi="Times New Roman" w:cs="Times New Roman"/>
              </w:rPr>
              <w:t>ные</w:t>
            </w:r>
            <w:proofErr w:type="spellEnd"/>
            <w:r w:rsidRPr="000C0328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950023" w:rsidRDefault="000C0328" w:rsidP="000C03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328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950023" w:rsidRDefault="00950023" w:rsidP="00950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0C0328" w:rsidRPr="000C0328">
              <w:rPr>
                <w:rFonts w:ascii="Times New Roman" w:hAnsi="Times New Roman" w:cs="Times New Roman"/>
              </w:rPr>
              <w:t>ован</w:t>
            </w:r>
            <w:proofErr w:type="spellEnd"/>
          </w:p>
          <w:p w:rsidR="000616B6" w:rsidRPr="000C0328" w:rsidRDefault="000C0328" w:rsidP="00950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328">
              <w:rPr>
                <w:rFonts w:ascii="Times New Roman" w:hAnsi="Times New Roman" w:cs="Times New Roman"/>
              </w:rPr>
              <w:t>ный</w:t>
            </w:r>
            <w:proofErr w:type="spellEnd"/>
            <w:r w:rsidRPr="000C0328">
              <w:rPr>
                <w:rFonts w:ascii="Times New Roman" w:hAnsi="Times New Roman" w:cs="Times New Roman"/>
              </w:rPr>
              <w:t xml:space="preserve"> годовой доход 1 (руб.)</w:t>
            </w:r>
          </w:p>
        </w:tc>
        <w:tc>
          <w:tcPr>
            <w:tcW w:w="1843" w:type="dxa"/>
            <w:vMerge w:val="restart"/>
          </w:tcPr>
          <w:p w:rsidR="000616B6" w:rsidRPr="006923B3" w:rsidRDefault="006923B3" w:rsidP="00CB1CC3">
            <w:pPr>
              <w:jc w:val="center"/>
              <w:rPr>
                <w:rFonts w:ascii="Times New Roman" w:hAnsi="Times New Roman" w:cs="Times New Roman"/>
              </w:rPr>
            </w:pPr>
            <w:r w:rsidRPr="006923B3">
              <w:rPr>
                <w:rFonts w:ascii="Times New Roman" w:hAnsi="Times New Roman" w:cs="Times New Roman"/>
              </w:rPr>
              <w:t>Сведения об источниках получения средств, з</w:t>
            </w:r>
            <w:r w:rsidR="00CB1CC3">
              <w:rPr>
                <w:rFonts w:ascii="Times New Roman" w:hAnsi="Times New Roman" w:cs="Times New Roman"/>
              </w:rPr>
              <w:t>а счет которых совершена сделка</w:t>
            </w:r>
            <w:r w:rsidRPr="006923B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01D4A" w:rsidTr="00B01D4A">
        <w:trPr>
          <w:trHeight w:val="675"/>
        </w:trPr>
        <w:tc>
          <w:tcPr>
            <w:tcW w:w="513" w:type="dxa"/>
            <w:vMerge/>
          </w:tcPr>
          <w:p w:rsidR="000616B6" w:rsidRPr="000616B6" w:rsidRDefault="000616B6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0616B6" w:rsidRPr="000616B6" w:rsidRDefault="000616B6" w:rsidP="00061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16B6" w:rsidRPr="000616B6" w:rsidRDefault="000616B6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0328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0616B6" w:rsidRDefault="000616B6" w:rsidP="005F0DB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16B6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065" w:rsidRDefault="008C1065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C0328" w:rsidRPr="000C03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</w:p>
          <w:p w:rsidR="000616B6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7A21" w:rsidRDefault="002F7A21" w:rsidP="002F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</w:p>
          <w:p w:rsidR="000616B6" w:rsidRPr="000C0328" w:rsidRDefault="002F7A21" w:rsidP="002F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0616B6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616B6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667EDB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</w:p>
          <w:p w:rsidR="000616B6" w:rsidRPr="000C0328" w:rsidRDefault="000C0328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0616B6" w:rsidRDefault="000616B6" w:rsidP="005F0DB2">
            <w:pPr>
              <w:jc w:val="both"/>
            </w:pPr>
          </w:p>
        </w:tc>
        <w:tc>
          <w:tcPr>
            <w:tcW w:w="1134" w:type="dxa"/>
            <w:vMerge/>
          </w:tcPr>
          <w:p w:rsidR="000616B6" w:rsidRDefault="000616B6" w:rsidP="005F0DB2">
            <w:pPr>
              <w:jc w:val="both"/>
            </w:pPr>
          </w:p>
        </w:tc>
        <w:tc>
          <w:tcPr>
            <w:tcW w:w="1843" w:type="dxa"/>
            <w:vMerge/>
          </w:tcPr>
          <w:p w:rsidR="000616B6" w:rsidRDefault="000616B6" w:rsidP="005F0DB2">
            <w:pPr>
              <w:jc w:val="both"/>
            </w:pPr>
          </w:p>
        </w:tc>
      </w:tr>
      <w:tr w:rsidR="008C1065" w:rsidRPr="00EA56BB" w:rsidTr="009E5013">
        <w:trPr>
          <w:trHeight w:val="2025"/>
        </w:trPr>
        <w:tc>
          <w:tcPr>
            <w:tcW w:w="513" w:type="dxa"/>
            <w:tcBorders>
              <w:bottom w:val="single" w:sz="4" w:space="0" w:color="auto"/>
            </w:tcBorders>
          </w:tcPr>
          <w:p w:rsidR="005F0DB2" w:rsidRPr="00EA56BB" w:rsidRDefault="000616B6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923B3" w:rsidRDefault="00950023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Нилогова</w:t>
            </w:r>
            <w:proofErr w:type="spellEnd"/>
          </w:p>
          <w:p w:rsidR="00950023" w:rsidRDefault="00950023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50023" w:rsidRPr="002F7A21" w:rsidRDefault="00950023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DB2" w:rsidRPr="002F7A21" w:rsidRDefault="00950023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  <w:r w:rsidR="006923B3"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23B3"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="006923B3"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4D" w:rsidRPr="002F7A21" w:rsidRDefault="0038504D" w:rsidP="0095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04D" w:rsidRPr="002F7A21" w:rsidRDefault="0038504D" w:rsidP="00950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4D" w:rsidRPr="0038504D" w:rsidRDefault="0038504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4D" w:rsidRPr="002F7A21" w:rsidRDefault="0038504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0DB2" w:rsidRPr="002F7A21" w:rsidRDefault="005F0DB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F0DB2" w:rsidRPr="002F7A21" w:rsidRDefault="005F0DB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929CC" w:rsidRDefault="00C929CC" w:rsidP="00C92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F0DB2" w:rsidRPr="002F7A21" w:rsidRDefault="005F0DB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7602" w:rsidRPr="001E5FD2" w:rsidRDefault="00B67602" w:rsidP="00B67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D420C" w:rsidRPr="001E5FD2" w:rsidRDefault="00CD420C" w:rsidP="00CD420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Santa</w:t>
            </w:r>
            <w:proofErr w:type="spellEnd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Fe</w:t>
            </w:r>
            <w:proofErr w:type="spellEnd"/>
            <w:r w:rsidRPr="001E5FD2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FD2">
              <w:rPr>
                <w:b w:val="0"/>
                <w:color w:val="000000"/>
                <w:sz w:val="20"/>
                <w:szCs w:val="20"/>
              </w:rPr>
              <w:t>Classic</w:t>
            </w:r>
            <w:proofErr w:type="spellEnd"/>
          </w:p>
          <w:p w:rsidR="009E5013" w:rsidRDefault="00FF5867" w:rsidP="009E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FD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83C96" w:rsidRPr="001E5FD2" w:rsidRDefault="00FF5867" w:rsidP="009E50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1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1E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0DB2" w:rsidRPr="00950023" w:rsidRDefault="00643813" w:rsidP="001E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5FD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850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628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E5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E5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2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0DB2" w:rsidRPr="002F7A21" w:rsidRDefault="005F0DB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7D4" w:rsidRPr="00EA56BB" w:rsidRDefault="006507D4" w:rsidP="005F0DB2">
      <w:pPr>
        <w:jc w:val="both"/>
      </w:pPr>
    </w:p>
    <w:p w:rsidR="00EA56BB" w:rsidRPr="00EA56BB" w:rsidRDefault="00EA56BB" w:rsidP="00EA56BB">
      <w:pPr>
        <w:jc w:val="both"/>
        <w:rPr>
          <w:rFonts w:ascii="Times New Roman" w:hAnsi="Times New Roman" w:cs="Times New Roman"/>
          <w:sz w:val="23"/>
          <w:szCs w:val="23"/>
        </w:rPr>
      </w:pPr>
      <w:r w:rsidRPr="00EA56BB">
        <w:rPr>
          <w:rFonts w:ascii="Times New Roman" w:hAnsi="Times New Roman" w:cs="Times New Roman"/>
          <w:sz w:val="23"/>
          <w:szCs w:val="23"/>
        </w:rPr>
        <w:t>Сведения приняты в целях реализации требований, установленных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A56BB">
        <w:rPr>
          <w:rFonts w:ascii="Times New Roman" w:hAnsi="Times New Roman" w:cs="Times New Roman"/>
          <w:sz w:val="23"/>
          <w:szCs w:val="23"/>
        </w:rPr>
        <w:t xml:space="preserve">частью 6 статьи 8 Федерального закона от 25.12.2008 </w:t>
      </w:r>
      <w:r>
        <w:rPr>
          <w:rFonts w:ascii="Times New Roman" w:hAnsi="Times New Roman" w:cs="Times New Roman"/>
          <w:sz w:val="23"/>
          <w:szCs w:val="23"/>
        </w:rPr>
        <w:t>№</w:t>
      </w:r>
      <w:r w:rsidRPr="00EA56BB">
        <w:rPr>
          <w:rFonts w:ascii="Times New Roman" w:hAnsi="Times New Roman" w:cs="Times New Roman"/>
          <w:sz w:val="23"/>
          <w:szCs w:val="23"/>
        </w:rPr>
        <w:t xml:space="preserve"> 273-ФЗ</w:t>
      </w:r>
    </w:p>
    <w:sectPr w:rsidR="00EA56BB" w:rsidRPr="00EA56BB" w:rsidSect="005F0D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720"/>
    <w:multiLevelType w:val="hybridMultilevel"/>
    <w:tmpl w:val="A5A4E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4E5"/>
    <w:multiLevelType w:val="hybridMultilevel"/>
    <w:tmpl w:val="9E60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DB2"/>
    <w:rsid w:val="00045494"/>
    <w:rsid w:val="000616B6"/>
    <w:rsid w:val="000B069A"/>
    <w:rsid w:val="000C0328"/>
    <w:rsid w:val="000C0D49"/>
    <w:rsid w:val="00113B00"/>
    <w:rsid w:val="001E5FD2"/>
    <w:rsid w:val="0028506D"/>
    <w:rsid w:val="002F7A21"/>
    <w:rsid w:val="0038504D"/>
    <w:rsid w:val="00385924"/>
    <w:rsid w:val="0039328B"/>
    <w:rsid w:val="005620AE"/>
    <w:rsid w:val="00566CDA"/>
    <w:rsid w:val="005F0DB2"/>
    <w:rsid w:val="00643813"/>
    <w:rsid w:val="006507D4"/>
    <w:rsid w:val="00667EDB"/>
    <w:rsid w:val="006923B3"/>
    <w:rsid w:val="006B173E"/>
    <w:rsid w:val="007A7229"/>
    <w:rsid w:val="007E2D01"/>
    <w:rsid w:val="00862821"/>
    <w:rsid w:val="008C1065"/>
    <w:rsid w:val="009252CE"/>
    <w:rsid w:val="00950023"/>
    <w:rsid w:val="009531EB"/>
    <w:rsid w:val="00956336"/>
    <w:rsid w:val="0098350A"/>
    <w:rsid w:val="00983C96"/>
    <w:rsid w:val="009A4B67"/>
    <w:rsid w:val="009E5013"/>
    <w:rsid w:val="00B01D4A"/>
    <w:rsid w:val="00B67602"/>
    <w:rsid w:val="00BD725A"/>
    <w:rsid w:val="00C74150"/>
    <w:rsid w:val="00C929CC"/>
    <w:rsid w:val="00CB1CC3"/>
    <w:rsid w:val="00CD420C"/>
    <w:rsid w:val="00EA56BB"/>
    <w:rsid w:val="00F90D59"/>
    <w:rsid w:val="00F97A23"/>
    <w:rsid w:val="00FD71D0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4"/>
  </w:style>
  <w:style w:type="paragraph" w:styleId="1">
    <w:name w:val="heading 1"/>
    <w:basedOn w:val="a"/>
    <w:link w:val="10"/>
    <w:uiPriority w:val="9"/>
    <w:qFormat/>
    <w:rsid w:val="006B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D0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E2D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5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7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4</cp:revision>
  <dcterms:created xsi:type="dcterms:W3CDTF">2022-04-27T12:48:00Z</dcterms:created>
  <dcterms:modified xsi:type="dcterms:W3CDTF">2022-04-27T12:49:00Z</dcterms:modified>
</cp:coreProperties>
</file>